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A6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Ime i prezime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Adresa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Broj telefona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UPU </w:t>
      </w:r>
      <w:r w:rsidR="00D03CB0">
        <w:rPr>
          <w:b/>
          <w:sz w:val="28"/>
          <w:szCs w:val="28"/>
        </w:rPr>
        <w:t>VOLME JUG</w:t>
      </w: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D03CB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D47D7C">
        <w:rPr>
          <w:b/>
          <w:sz w:val="28"/>
          <w:szCs w:val="28"/>
        </w:rPr>
        <w:t>1</w:t>
      </w:r>
      <w:r w:rsidR="00D03C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D47D7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– </w:t>
      </w:r>
      <w:r w:rsidR="00D03CB0">
        <w:rPr>
          <w:b/>
          <w:sz w:val="28"/>
          <w:szCs w:val="28"/>
        </w:rPr>
        <w:t>1</w:t>
      </w:r>
      <w:r w:rsidR="00D47D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D47D7C">
        <w:rPr>
          <w:b/>
          <w:sz w:val="28"/>
          <w:szCs w:val="28"/>
        </w:rPr>
        <w:t>1</w:t>
      </w:r>
      <w:r w:rsidR="00D03C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FD00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Urbanistički plan uređenja </w:t>
      </w:r>
      <w:r w:rsidR="00D03CB0">
        <w:rPr>
          <w:sz w:val="24"/>
          <w:szCs w:val="24"/>
        </w:rPr>
        <w:t>UPU VOLME JUG</w:t>
      </w:r>
      <w:bookmarkStart w:id="0" w:name="_GoBack"/>
      <w:bookmarkEnd w:id="0"/>
      <w:r>
        <w:rPr>
          <w:sz w:val="24"/>
          <w:szCs w:val="24"/>
        </w:rPr>
        <w:t xml:space="preserve"> na području katastarske čestice (upisati broj k.č. iz vlasničkog lista) ___________________ 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340FA6"/>
    <w:rsid w:val="00397DF4"/>
    <w:rsid w:val="00642A3F"/>
    <w:rsid w:val="00BF1BB5"/>
    <w:rsid w:val="00D03CB0"/>
    <w:rsid w:val="00D47D7C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2561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Nina Velkavrh</cp:lastModifiedBy>
  <cp:revision>7</cp:revision>
  <dcterms:created xsi:type="dcterms:W3CDTF">2018-10-19T08:20:00Z</dcterms:created>
  <dcterms:modified xsi:type="dcterms:W3CDTF">2019-11-18T08:30:00Z</dcterms:modified>
</cp:coreProperties>
</file>