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BB70B0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BB70B0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BB70B0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BB70B0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BB70B0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BB70B0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49062D80" w14:textId="77777777" w:rsidR="00F140E9" w:rsidRPr="00BB70B0" w:rsidRDefault="00F140E9" w:rsidP="00F140E9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BB70B0">
        <w:rPr>
          <w:rFonts w:ascii="Arial" w:hAnsi="Arial" w:cs="Arial"/>
          <w:b/>
          <w:sz w:val="20"/>
        </w:rPr>
        <w:t>Z A H T J E V</w:t>
      </w:r>
    </w:p>
    <w:p w14:paraId="0D0C7174" w14:textId="77777777" w:rsidR="00F140E9" w:rsidRPr="00BB70B0" w:rsidRDefault="00F140E9" w:rsidP="00F140E9">
      <w:pPr>
        <w:ind w:right="94"/>
        <w:jc w:val="center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 xml:space="preserve">za </w:t>
      </w:r>
      <w:r w:rsidRPr="00BB70B0">
        <w:rPr>
          <w:rFonts w:ascii="Arial" w:hAnsi="Arial" w:cs="Arial"/>
          <w:b/>
          <w:i/>
          <w:iCs/>
          <w:sz w:val="20"/>
          <w:u w:val="double"/>
        </w:rPr>
        <w:t>produljenje važenja</w:t>
      </w:r>
      <w:r w:rsidRPr="00BB70B0">
        <w:rPr>
          <w:rFonts w:ascii="Arial" w:hAnsi="Arial" w:cs="Arial"/>
          <w:b/>
          <w:sz w:val="20"/>
        </w:rPr>
        <w:t xml:space="preserve"> građevinske ili lokacijske dozvole  </w:t>
      </w:r>
    </w:p>
    <w:p w14:paraId="31691C79" w14:textId="77777777" w:rsidR="00F140E9" w:rsidRPr="00BB70B0" w:rsidRDefault="00F140E9" w:rsidP="00F140E9">
      <w:pPr>
        <w:ind w:right="94"/>
        <w:jc w:val="center"/>
        <w:rPr>
          <w:rFonts w:ascii="Arial" w:hAnsi="Arial" w:cs="Arial"/>
          <w:b/>
          <w:sz w:val="20"/>
        </w:rPr>
      </w:pPr>
      <w:r w:rsidRPr="00BB70B0">
        <w:rPr>
          <w:rFonts w:ascii="Arial" w:hAnsi="Arial" w:cs="Arial"/>
          <w:b/>
          <w:sz w:val="20"/>
        </w:rPr>
        <w:t xml:space="preserve"> </w:t>
      </w:r>
      <w:r w:rsidRPr="00BB70B0">
        <w:rPr>
          <w:rFonts w:ascii="Arial" w:hAnsi="Arial" w:cs="Arial"/>
          <w:sz w:val="20"/>
        </w:rPr>
        <w:t>(upravni postupak)</w:t>
      </w:r>
    </w:p>
    <w:p w14:paraId="287623AD" w14:textId="77777777" w:rsidR="00F140E9" w:rsidRDefault="00F140E9" w:rsidP="00F140E9">
      <w:pPr>
        <w:ind w:right="94"/>
        <w:jc w:val="center"/>
        <w:rPr>
          <w:rFonts w:ascii="Arial" w:hAnsi="Arial" w:cs="Arial"/>
          <w:sz w:val="20"/>
        </w:rPr>
      </w:pPr>
    </w:p>
    <w:p w14:paraId="574375E5" w14:textId="77777777" w:rsidR="00F140E9" w:rsidRPr="008527E9" w:rsidRDefault="00F140E9" w:rsidP="00F140E9">
      <w:pPr>
        <w:ind w:right="94"/>
        <w:jc w:val="both"/>
        <w:rPr>
          <w:rFonts w:ascii="Arial" w:hAnsi="Arial" w:cs="Arial"/>
          <w:sz w:val="20"/>
        </w:rPr>
      </w:pPr>
      <w:r w:rsidRPr="008527E9">
        <w:rPr>
          <w:rFonts w:ascii="Arial" w:hAnsi="Arial" w:cs="Arial"/>
          <w:sz w:val="20"/>
        </w:rPr>
        <w:t>Podaci u ovom zahtjevu prikupljaju se u svrhu izdavanja produljenja važenja građevinske ili lokacijske  dozvole.</w:t>
      </w:r>
    </w:p>
    <w:p w14:paraId="520EA80F" w14:textId="77777777" w:rsidR="00F140E9" w:rsidRPr="008527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1752276F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  <w:r w:rsidRPr="008527E9">
        <w:rPr>
          <w:rFonts w:ascii="Arial" w:hAnsi="Arial" w:cs="Arial"/>
          <w:sz w:val="20"/>
        </w:rPr>
        <w:t>Molim da se, na temelju čl</w:t>
      </w:r>
      <w:r>
        <w:rPr>
          <w:rFonts w:ascii="Arial" w:hAnsi="Arial" w:cs="Arial"/>
          <w:sz w:val="20"/>
        </w:rPr>
        <w:t>anka</w:t>
      </w:r>
      <w:r w:rsidRPr="008527E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527E9">
        <w:rPr>
          <w:rFonts w:ascii="Arial" w:hAnsi="Arial" w:cs="Arial"/>
          <w:sz w:val="20"/>
        </w:rPr>
        <w:t>123</w:t>
      </w:r>
      <w:r>
        <w:rPr>
          <w:rFonts w:ascii="Arial" w:hAnsi="Arial" w:cs="Arial"/>
          <w:sz w:val="20"/>
        </w:rPr>
        <w:t>.</w:t>
      </w:r>
      <w:r w:rsidRPr="008527E9">
        <w:rPr>
          <w:rFonts w:ascii="Arial" w:hAnsi="Arial" w:cs="Arial"/>
          <w:sz w:val="20"/>
        </w:rPr>
        <w:t xml:space="preserve"> Zakona o gradnji (NN br. 153/13, 20/17, 39/19</w:t>
      </w:r>
      <w:r>
        <w:rPr>
          <w:rFonts w:ascii="Arial" w:hAnsi="Arial" w:cs="Arial"/>
          <w:sz w:val="20"/>
        </w:rPr>
        <w:t>, 125/19</w:t>
      </w:r>
      <w:r w:rsidRPr="008527E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odnosno članka. 150. Zakona o prostornom uređenju (NN</w:t>
      </w:r>
      <w:r w:rsidRPr="008527E9">
        <w:t xml:space="preserve"> </w:t>
      </w:r>
      <w:r w:rsidRPr="008527E9">
        <w:rPr>
          <w:rFonts w:ascii="Arial" w:hAnsi="Arial" w:cs="Arial"/>
          <w:sz w:val="20"/>
        </w:rPr>
        <w:t>153/13, 65/17, 114/18, 39/19</w:t>
      </w:r>
      <w:r>
        <w:rPr>
          <w:rFonts w:ascii="Arial" w:hAnsi="Arial" w:cs="Arial"/>
          <w:sz w:val="20"/>
        </w:rPr>
        <w:t>, 98/19)</w:t>
      </w:r>
      <w:r w:rsidRPr="008527E9">
        <w:rPr>
          <w:rFonts w:ascii="Arial" w:hAnsi="Arial" w:cs="Arial"/>
          <w:sz w:val="20"/>
        </w:rPr>
        <w:t xml:space="preserve">,  izda rješenje o produljenju važenja </w:t>
      </w:r>
      <w:r w:rsidRPr="008527E9">
        <w:rPr>
          <w:rFonts w:ascii="Arial" w:hAnsi="Arial" w:cs="Arial"/>
          <w:b/>
          <w:bCs/>
          <w:sz w:val="20"/>
        </w:rPr>
        <w:t>građevinske / lokacijske dozvole</w:t>
      </w:r>
      <w:r w:rsidRPr="008527E9">
        <w:rPr>
          <w:rFonts w:ascii="Arial" w:hAnsi="Arial" w:cs="Arial"/>
          <w:sz w:val="20"/>
        </w:rPr>
        <w:t xml:space="preserve"> (zaokružiti potrebno):</w:t>
      </w:r>
    </w:p>
    <w:p w14:paraId="45BF9AF3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62A83D02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klase: ___________________________, urbroja: _____________________, izdane od strane ____________   </w:t>
      </w:r>
    </w:p>
    <w:p w14:paraId="6B3962AC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138B3E5F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_____________________________________________________________,</w:t>
      </w:r>
      <w:r w:rsidRPr="00133ACC">
        <w:rPr>
          <w:rFonts w:ascii="Arial" w:hAnsi="Arial" w:cs="Arial"/>
          <w:sz w:val="20"/>
        </w:rPr>
        <w:t xml:space="preserve"> dana 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 xml:space="preserve">, </w:t>
      </w:r>
    </w:p>
    <w:p w14:paraId="5FE48CEA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5DFED502" w14:textId="77777777" w:rsidR="00F140E9" w:rsidRPr="00E23D90" w:rsidRDefault="00F140E9" w:rsidP="00F140E9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pravomoćne od dana ______________ godine, na k.č. ____________________, k.o. ___________________.</w:t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</w:p>
    <w:p w14:paraId="143E8C10" w14:textId="77777777" w:rsidR="00F140E9" w:rsidRPr="006F283A" w:rsidRDefault="00F140E9" w:rsidP="00F140E9">
      <w:pPr>
        <w:tabs>
          <w:tab w:val="left" w:pos="6435"/>
        </w:tabs>
        <w:rPr>
          <w:rFonts w:ascii="Arial" w:hAnsi="Arial" w:cs="Arial"/>
          <w:sz w:val="20"/>
        </w:rPr>
      </w:pPr>
      <w:r w:rsidRPr="006F283A">
        <w:rPr>
          <w:rFonts w:ascii="Arial" w:hAnsi="Arial" w:cs="Arial"/>
          <w:sz w:val="20"/>
        </w:rPr>
        <w:t>Uz zahtjev se podnosi:</w:t>
      </w:r>
    </w:p>
    <w:p w14:paraId="3E900F97" w14:textId="77777777" w:rsidR="00F140E9" w:rsidRPr="006F283A" w:rsidRDefault="00F140E9" w:rsidP="00F140E9">
      <w:pPr>
        <w:tabs>
          <w:tab w:val="left" w:pos="6435"/>
        </w:tabs>
        <w:rPr>
          <w:rFonts w:ascii="Arial" w:hAnsi="Arial" w:cs="Arial"/>
          <w:sz w:val="20"/>
        </w:rPr>
      </w:pPr>
    </w:p>
    <w:p w14:paraId="37B2DC29" w14:textId="77777777" w:rsidR="00F140E9" w:rsidRPr="006F283A" w:rsidRDefault="00F140E9" w:rsidP="00F140E9">
      <w:pPr>
        <w:tabs>
          <w:tab w:val="left" w:pos="6435"/>
        </w:tabs>
        <w:rPr>
          <w:rFonts w:ascii="Arial" w:hAnsi="Arial" w:cs="Arial"/>
          <w:sz w:val="20"/>
        </w:rPr>
      </w:pPr>
      <w:r w:rsidRPr="006F283A">
        <w:rPr>
          <w:rFonts w:ascii="Arial" w:hAnsi="Arial" w:cs="Arial"/>
          <w:sz w:val="20"/>
        </w:rPr>
        <w:t>1. Preslik pravomoćne građevinske / lokacijske  dozvole</w:t>
      </w:r>
    </w:p>
    <w:p w14:paraId="63B4F599" w14:textId="001EC28A" w:rsidR="00F140E9" w:rsidRDefault="00F140E9" w:rsidP="00F140E9">
      <w:pPr>
        <w:tabs>
          <w:tab w:val="left" w:pos="6435"/>
        </w:tabs>
        <w:rPr>
          <w:rFonts w:ascii="Arial" w:hAnsi="Arial" w:cs="Arial"/>
          <w:sz w:val="20"/>
        </w:rPr>
      </w:pPr>
      <w:r w:rsidRPr="006F283A">
        <w:rPr>
          <w:rFonts w:ascii="Arial" w:hAnsi="Arial" w:cs="Arial"/>
          <w:sz w:val="20"/>
        </w:rPr>
        <w:t>2. Dokaz pravnog interesa</w:t>
      </w:r>
      <w:r w:rsidR="009F1416">
        <w:rPr>
          <w:rFonts w:ascii="Arial" w:hAnsi="Arial" w:cs="Arial"/>
          <w:sz w:val="20"/>
        </w:rPr>
        <w:t>,</w:t>
      </w:r>
    </w:p>
    <w:p w14:paraId="1F886024" w14:textId="77777777" w:rsidR="009F1416" w:rsidRDefault="009F1416" w:rsidP="009F1416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3. </w:t>
      </w:r>
      <w:r w:rsidRPr="00EC6EA0">
        <w:rPr>
          <w:rFonts w:ascii="Arial" w:hAnsi="Arial" w:cs="Arial"/>
          <w:b/>
          <w:bCs/>
          <w:sz w:val="18"/>
          <w:szCs w:val="18"/>
        </w:rPr>
        <w:t>upravna pristojba</w:t>
      </w:r>
      <w:r w:rsidRPr="00D6003D">
        <w:t xml:space="preserve"> </w:t>
      </w:r>
      <w:r w:rsidRPr="00D6003D">
        <w:rPr>
          <w:rFonts w:ascii="Arial" w:hAnsi="Arial" w:cs="Arial"/>
          <w:sz w:val="18"/>
          <w:szCs w:val="18"/>
        </w:rPr>
        <w:t>u iznosu od 20,00 kuna/2,65 €, fiksni tečaj konverzije 7,53450  (Tar.br. 1</w:t>
      </w:r>
      <w:r>
        <w:rPr>
          <w:rFonts w:ascii="Arial" w:hAnsi="Arial" w:cs="Arial"/>
          <w:sz w:val="18"/>
          <w:szCs w:val="18"/>
        </w:rPr>
        <w:t>.</w:t>
      </w:r>
      <w:r w:rsidRPr="00D6003D">
        <w:rPr>
          <w:rFonts w:ascii="Arial" w:hAnsi="Arial" w:cs="Arial"/>
          <w:sz w:val="18"/>
          <w:szCs w:val="18"/>
        </w:rPr>
        <w:t>)</w:t>
      </w:r>
    </w:p>
    <w:p w14:paraId="4DDD0B5C" w14:textId="77777777" w:rsidR="009F1416" w:rsidRDefault="009F1416" w:rsidP="009F1416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409B0CC" w14:textId="77777777" w:rsidR="009F1416" w:rsidRDefault="009F1416" w:rsidP="009F1416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Napomena: upravna pristojba može se platiti  </w:t>
      </w:r>
      <w:r w:rsidRPr="00AD346C">
        <w:rPr>
          <w:rFonts w:ascii="Arial" w:hAnsi="Arial" w:cs="Arial"/>
          <w:sz w:val="18"/>
          <w:szCs w:val="18"/>
        </w:rPr>
        <w:t>u biljezima emisije Republike Hrvatske ili na žiro račun Općine Medulin IBAN:HR1223400091826300008, model „HR68“, poziv na broj „5703-OIB uplatitelja“</w:t>
      </w:r>
      <w:r>
        <w:rPr>
          <w:rFonts w:ascii="Arial" w:hAnsi="Arial" w:cs="Arial"/>
          <w:sz w:val="18"/>
          <w:szCs w:val="18"/>
        </w:rPr>
        <w:t>, uz dostavu potvrde o uplati.</w:t>
      </w:r>
    </w:p>
    <w:p w14:paraId="0CEDF2CD" w14:textId="77777777" w:rsidR="009F1416" w:rsidRDefault="009F1416" w:rsidP="006F2F0A">
      <w:pPr>
        <w:tabs>
          <w:tab w:val="left" w:pos="6435"/>
        </w:tabs>
        <w:jc w:val="both"/>
        <w:rPr>
          <w:rFonts w:ascii="Arial" w:hAnsi="Arial" w:cs="Arial"/>
          <w:sz w:val="20"/>
        </w:rPr>
      </w:pPr>
    </w:p>
    <w:p w14:paraId="51F21A5B" w14:textId="5F5669EA" w:rsidR="00F140E9" w:rsidRDefault="006F2F0A" w:rsidP="006F2F0A">
      <w:pPr>
        <w:tabs>
          <w:tab w:val="left" w:pos="6435"/>
        </w:tabs>
        <w:jc w:val="both"/>
        <w:rPr>
          <w:rFonts w:ascii="Arial" w:hAnsi="Arial" w:cs="Arial"/>
          <w:sz w:val="20"/>
        </w:rPr>
      </w:pPr>
      <w:r w:rsidRPr="006F2F0A">
        <w:rPr>
          <w:rFonts w:ascii="Arial" w:hAnsi="Arial" w:cs="Arial"/>
          <w:sz w:val="20"/>
        </w:rPr>
        <w:t xml:space="preserve">Prilaže se upravna pristojba temeljem Tar.br. </w:t>
      </w:r>
      <w:r>
        <w:rPr>
          <w:rFonts w:ascii="Arial" w:hAnsi="Arial" w:cs="Arial"/>
          <w:sz w:val="20"/>
        </w:rPr>
        <w:t>2</w:t>
      </w:r>
      <w:r w:rsidRPr="006F2F0A">
        <w:rPr>
          <w:rFonts w:ascii="Arial" w:hAnsi="Arial" w:cs="Arial"/>
          <w:sz w:val="20"/>
        </w:rPr>
        <w:t>. Uredbe o tarifi upravnih pristojbi u iznosu od 50,00 kuna/6,64 €, fiksni tečaj konverzije 7,53450</w:t>
      </w:r>
      <w:r>
        <w:rPr>
          <w:rFonts w:ascii="Arial" w:hAnsi="Arial" w:cs="Arial"/>
          <w:sz w:val="20"/>
        </w:rPr>
        <w:t>,</w:t>
      </w:r>
      <w:r w:rsidRPr="006F2F0A">
        <w:rPr>
          <w:rFonts w:ascii="Arial" w:hAnsi="Arial" w:cs="Arial"/>
          <w:sz w:val="20"/>
        </w:rPr>
        <w:t xml:space="preserve"> onoliko puta koliko ima osoba koje podnose zahtjev</w:t>
      </w:r>
      <w:r>
        <w:rPr>
          <w:rFonts w:ascii="Arial" w:hAnsi="Arial" w:cs="Arial"/>
          <w:sz w:val="20"/>
        </w:rPr>
        <w:t>,</w:t>
      </w:r>
      <w:r w:rsidRPr="006F2F0A">
        <w:rPr>
          <w:rFonts w:ascii="Arial" w:hAnsi="Arial" w:cs="Arial"/>
          <w:sz w:val="20"/>
        </w:rPr>
        <w:t xml:space="preserve"> u biljezima emisije Republike Hrvatske ili dokaz o uplati pristojbe na žiro račun Općine Medulin IBAN:HR1223400091826300008, model „HR68“, poziv na broj „5703-OIB uplatitelja“.</w:t>
      </w:r>
    </w:p>
    <w:p w14:paraId="112A1DF0" w14:textId="77777777" w:rsidR="009F1416" w:rsidRDefault="009F1416" w:rsidP="006F2F0A">
      <w:pPr>
        <w:tabs>
          <w:tab w:val="left" w:pos="6435"/>
        </w:tabs>
        <w:jc w:val="both"/>
        <w:rPr>
          <w:rFonts w:ascii="Arial" w:hAnsi="Arial" w:cs="Arial"/>
          <w:sz w:val="20"/>
        </w:rPr>
      </w:pPr>
    </w:p>
    <w:p w14:paraId="4FE9F4E4" w14:textId="1F4AC034" w:rsidR="00F140E9" w:rsidRPr="006F7816" w:rsidRDefault="00F140E9" w:rsidP="009F1416">
      <w:pPr>
        <w:tabs>
          <w:tab w:val="left" w:pos="643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6F7816">
        <w:rPr>
          <w:rFonts w:ascii="Arial" w:hAnsi="Arial" w:cs="Arial"/>
          <w:sz w:val="20"/>
        </w:rPr>
        <w:t>Pristojba po tarifnom broju</w:t>
      </w:r>
      <w:r>
        <w:rPr>
          <w:rFonts w:ascii="Arial" w:hAnsi="Arial" w:cs="Arial"/>
          <w:sz w:val="20"/>
        </w:rPr>
        <w:t xml:space="preserve"> 1.</w:t>
      </w:r>
      <w:r w:rsidR="00904453">
        <w:rPr>
          <w:rFonts w:ascii="Arial" w:hAnsi="Arial" w:cs="Arial"/>
          <w:sz w:val="20"/>
        </w:rPr>
        <w:t xml:space="preserve"> u iznosu o0d 20,00 kn</w:t>
      </w:r>
      <w:r w:rsidRPr="006F7816">
        <w:rPr>
          <w:rFonts w:ascii="Arial" w:hAnsi="Arial" w:cs="Arial"/>
          <w:sz w:val="20"/>
        </w:rPr>
        <w:t xml:space="preserve"> </w:t>
      </w:r>
      <w:r w:rsidRPr="006F7816">
        <w:rPr>
          <w:rFonts w:ascii="Arial" w:hAnsi="Arial" w:cs="Arial"/>
          <w:b/>
          <w:bCs/>
          <w:sz w:val="20"/>
          <w:u w:val="single"/>
        </w:rPr>
        <w:t>ne plaća</w:t>
      </w:r>
      <w:r w:rsidRPr="006F7816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6F7816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6F7816">
        <w:rPr>
          <w:rFonts w:ascii="Arial" w:hAnsi="Arial" w:cs="Arial"/>
          <w:sz w:val="20"/>
        </w:rPr>
        <w:t>koje stranke upućuju elektroničkim putem u sustavu e-Građani.</w:t>
      </w:r>
    </w:p>
    <w:p w14:paraId="5D64B4E1" w14:textId="3DA11F69" w:rsidR="00F140E9" w:rsidRDefault="00F140E9" w:rsidP="00F140E9">
      <w:pPr>
        <w:tabs>
          <w:tab w:val="left" w:pos="6435"/>
        </w:tabs>
        <w:rPr>
          <w:rFonts w:ascii="Arial" w:hAnsi="Arial" w:cs="Arial"/>
          <w:sz w:val="20"/>
        </w:rPr>
      </w:pPr>
    </w:p>
    <w:p w14:paraId="693ED4A3" w14:textId="2A7054B9" w:rsidR="006F2F0A" w:rsidRDefault="006F2F0A" w:rsidP="00F140E9">
      <w:pPr>
        <w:tabs>
          <w:tab w:val="left" w:pos="6435"/>
        </w:tabs>
        <w:rPr>
          <w:rFonts w:ascii="Arial" w:hAnsi="Arial" w:cs="Arial"/>
          <w:sz w:val="20"/>
        </w:rPr>
      </w:pPr>
    </w:p>
    <w:p w14:paraId="326EF913" w14:textId="77777777" w:rsidR="006F2F0A" w:rsidRPr="006F283A" w:rsidRDefault="006F2F0A" w:rsidP="00F140E9">
      <w:pPr>
        <w:tabs>
          <w:tab w:val="left" w:pos="6435"/>
        </w:tabs>
        <w:rPr>
          <w:rFonts w:ascii="Arial" w:hAnsi="Arial" w:cs="Arial"/>
          <w:sz w:val="20"/>
        </w:rPr>
      </w:pPr>
    </w:p>
    <w:p w14:paraId="5CDA4C38" w14:textId="77777777" w:rsidR="001D3B22" w:rsidRDefault="001D3B22" w:rsidP="00F140E9">
      <w:pPr>
        <w:ind w:right="94"/>
        <w:rPr>
          <w:rFonts w:ascii="Arial" w:hAnsi="Arial" w:cs="Arial"/>
          <w:sz w:val="20"/>
        </w:rPr>
      </w:pPr>
    </w:p>
    <w:p w14:paraId="7B7C04B6" w14:textId="7C72D820" w:rsidR="00F140E9" w:rsidRDefault="00F140E9" w:rsidP="00F140E9">
      <w:pPr>
        <w:ind w:right="94"/>
        <w:rPr>
          <w:rFonts w:ascii="Arial" w:hAnsi="Arial" w:cs="Arial"/>
          <w:sz w:val="20"/>
        </w:rPr>
      </w:pPr>
      <w:r w:rsidRPr="006F283A">
        <w:rPr>
          <w:rFonts w:ascii="Arial" w:hAnsi="Arial" w:cs="Arial"/>
          <w:sz w:val="20"/>
        </w:rPr>
        <w:t>U _____________, dana _________________ godine</w:t>
      </w:r>
    </w:p>
    <w:p w14:paraId="027FCBE8" w14:textId="66562CC2" w:rsidR="001D3B22" w:rsidRDefault="001D3B22" w:rsidP="00F140E9">
      <w:pPr>
        <w:ind w:right="94"/>
        <w:rPr>
          <w:rFonts w:ascii="Arial" w:hAnsi="Arial" w:cs="Arial"/>
          <w:sz w:val="20"/>
        </w:rPr>
      </w:pPr>
    </w:p>
    <w:p w14:paraId="13000D09" w14:textId="0400BDBB" w:rsidR="006F2F0A" w:rsidRDefault="006F2F0A" w:rsidP="00F140E9">
      <w:pPr>
        <w:ind w:right="94"/>
        <w:rPr>
          <w:rFonts w:ascii="Arial" w:hAnsi="Arial" w:cs="Arial"/>
          <w:sz w:val="20"/>
        </w:rPr>
      </w:pPr>
    </w:p>
    <w:p w14:paraId="2B7B6FE6" w14:textId="77777777" w:rsidR="006F2F0A" w:rsidRDefault="006F2F0A" w:rsidP="00F140E9">
      <w:pPr>
        <w:ind w:right="94"/>
        <w:rPr>
          <w:rFonts w:ascii="Arial" w:hAnsi="Arial" w:cs="Arial"/>
          <w:sz w:val="20"/>
        </w:rPr>
      </w:pPr>
    </w:p>
    <w:p w14:paraId="78374C30" w14:textId="77777777" w:rsidR="001D3B22" w:rsidRDefault="001D3B22" w:rsidP="00F140E9">
      <w:pPr>
        <w:ind w:right="94"/>
        <w:rPr>
          <w:rFonts w:ascii="Arial" w:hAnsi="Arial" w:cs="Arial"/>
          <w:sz w:val="20"/>
        </w:rPr>
      </w:pPr>
    </w:p>
    <w:p w14:paraId="5FCDA650" w14:textId="77777777" w:rsidR="00F140E9" w:rsidRPr="006F283A" w:rsidRDefault="00F140E9" w:rsidP="00F140E9">
      <w:pPr>
        <w:ind w:right="94"/>
        <w:rPr>
          <w:rFonts w:ascii="Arial" w:hAnsi="Arial" w:cs="Arial"/>
          <w:sz w:val="20"/>
        </w:rPr>
      </w:pPr>
    </w:p>
    <w:p w14:paraId="6F722FFD" w14:textId="77777777" w:rsidR="00F140E9" w:rsidRPr="006F283A" w:rsidRDefault="00F140E9" w:rsidP="00F140E9">
      <w:pPr>
        <w:pBdr>
          <w:top w:val="single" w:sz="4" w:space="1" w:color="auto"/>
        </w:pBdr>
        <w:ind w:left="4320" w:right="94"/>
        <w:rPr>
          <w:rFonts w:ascii="Arial" w:hAnsi="Arial" w:cs="Arial"/>
          <w:sz w:val="20"/>
          <w:lang w:eastAsia="hr-HR"/>
        </w:rPr>
      </w:pPr>
      <w:r w:rsidRPr="006F283A">
        <w:rPr>
          <w:rFonts w:ascii="Arial" w:hAnsi="Arial" w:cs="Arial"/>
          <w:sz w:val="20"/>
        </w:rPr>
        <w:t xml:space="preserve">  (potpis podnositelja zahtjeva-investitora / opunomoćenika)</w:t>
      </w:r>
    </w:p>
    <w:p w14:paraId="13DDC227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43C0DF9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275552A0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414AA94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6F283A">
        <w:rPr>
          <w:rFonts w:ascii="Arial" w:eastAsia="Calibri" w:hAnsi="Arial" w:cs="Arial"/>
          <w:b/>
          <w:sz w:val="20"/>
          <w:lang w:eastAsia="en-US"/>
        </w:rPr>
        <w:t>za produljenje važenja građevinske ili lokacijske dozvole.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06A3118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C05D5ED" w14:textId="77777777" w:rsidR="00F140E9" w:rsidRDefault="00F140E9" w:rsidP="00F140E9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6ECC1D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EF9007" w14:textId="77777777" w:rsidR="00F140E9" w:rsidRPr="001275E6" w:rsidRDefault="00F140E9" w:rsidP="00F140E9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lastRenderedPageBreak/>
        <w:t xml:space="preserve"> (mjesto i datum davanja Izjave) </w:t>
      </w:r>
    </w:p>
    <w:p w14:paraId="090EE74A" w14:textId="7C3CCA8D" w:rsidR="00E84FF3" w:rsidRPr="001275E6" w:rsidRDefault="00E84FF3" w:rsidP="00F140E9">
      <w:pPr>
        <w:ind w:right="94"/>
        <w:jc w:val="center"/>
        <w:rPr>
          <w:rFonts w:eastAsia="Calibri"/>
        </w:rPr>
      </w:pP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5970377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1D6ACB">
            <w:rPr>
              <w:rFonts w:ascii="Arial" w:hAnsi="Arial" w:cs="Arial"/>
              <w:b/>
              <w:color w:val="7F7F7F"/>
              <w:sz w:val="18"/>
              <w:szCs w:val="18"/>
            </w:rPr>
            <w:t>6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B1638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1D6AC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5AAD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6F2F0A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27E9"/>
    <w:rsid w:val="00860E03"/>
    <w:rsid w:val="008669E5"/>
    <w:rsid w:val="008B4E6A"/>
    <w:rsid w:val="00904408"/>
    <w:rsid w:val="00904453"/>
    <w:rsid w:val="00915078"/>
    <w:rsid w:val="00965DD7"/>
    <w:rsid w:val="00967CC2"/>
    <w:rsid w:val="0097603E"/>
    <w:rsid w:val="00982F74"/>
    <w:rsid w:val="00993933"/>
    <w:rsid w:val="009B6D39"/>
    <w:rsid w:val="009E26E1"/>
    <w:rsid w:val="009F1416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B70B0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3FB4"/>
    <w:rsid w:val="00F10EBC"/>
    <w:rsid w:val="00F140E9"/>
    <w:rsid w:val="00F6582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10</cp:revision>
  <cp:lastPrinted>2019-07-09T07:12:00Z</cp:lastPrinted>
  <dcterms:created xsi:type="dcterms:W3CDTF">2022-05-03T13:08:00Z</dcterms:created>
  <dcterms:modified xsi:type="dcterms:W3CDTF">2022-09-02T12:53:00Z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